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4BE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393580"/>
            <wp:effectExtent l="19050" t="0" r="3175" b="0"/>
            <wp:docPr id="1" name="Рисунок 1" descr="C:\Users\natalia\Desktop\положения\SCX-3200_20160820_2122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положения\SCX-3200_20160820_21223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EA" w:rsidRDefault="00234BEA">
      <w:pPr>
        <w:rPr>
          <w:lang w:val="en-US"/>
        </w:rPr>
      </w:pPr>
    </w:p>
    <w:p w:rsidR="00234BEA" w:rsidRDefault="00234BEA">
      <w:pPr>
        <w:rPr>
          <w:lang w:val="en-US"/>
        </w:rPr>
      </w:pPr>
    </w:p>
    <w:p w:rsidR="00234BEA" w:rsidRPr="0013369E" w:rsidRDefault="00234BEA" w:rsidP="00234BEA">
      <w:pPr>
        <w:tabs>
          <w:tab w:val="num" w:pos="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369E">
        <w:rPr>
          <w:rFonts w:ascii="Times New Roman" w:hAnsi="Times New Roman" w:cs="Times New Roman"/>
          <w:sz w:val="24"/>
          <w:szCs w:val="24"/>
        </w:rPr>
        <w:lastRenderedPageBreak/>
        <w:t xml:space="preserve">2.3. Предельная наполняемость групп </w:t>
      </w:r>
      <w:proofErr w:type="spellStart"/>
      <w:r w:rsidRPr="0013369E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общеразвивающей</w:t>
      </w:r>
      <w:proofErr w:type="spellEnd"/>
      <w:r w:rsidRPr="00133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 </w:t>
      </w:r>
      <w:r w:rsidRPr="0013369E">
        <w:rPr>
          <w:rFonts w:ascii="Times New Roman" w:hAnsi="Times New Roman" w:cs="Times New Roman"/>
          <w:sz w:val="24"/>
          <w:szCs w:val="24"/>
        </w:rPr>
        <w:t xml:space="preserve">устанавливается в зависимости от возраста детей в соответствии с </w:t>
      </w:r>
      <w:proofErr w:type="spellStart"/>
      <w:r w:rsidRPr="0013369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3369E">
        <w:rPr>
          <w:rFonts w:ascii="Times New Roman" w:hAnsi="Times New Roman" w:cs="Times New Roman"/>
          <w:sz w:val="24"/>
          <w:szCs w:val="24"/>
        </w:rPr>
        <w:t xml:space="preserve"> 2.4.1.3049-13. и условиями ДОУ. В группы могут включаться как дети одного возраста, так и дети разных возрастов (разновозрастные группы).</w:t>
      </w:r>
      <w:r w:rsidRPr="001336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34BEA" w:rsidRPr="0013369E" w:rsidRDefault="00234BEA" w:rsidP="00234BEA">
      <w:pPr>
        <w:tabs>
          <w:tab w:val="num" w:pos="0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36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 имеет право объединять группы в случае необходимости  в летний период (в связи с низкой наполняемостью групп, отпускам родителей).</w:t>
      </w:r>
    </w:p>
    <w:p w:rsidR="00234BEA" w:rsidRPr="0013369E" w:rsidRDefault="00234BEA" w:rsidP="00234BEA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Lucida Sans Unicode" w:hAnsi="Times New Roman" w:cs="Times New Roman"/>
          <w:color w:val="000000"/>
          <w:spacing w:val="1"/>
          <w:sz w:val="24"/>
          <w:szCs w:val="24"/>
          <w:lang w:eastAsia="hi-IN"/>
        </w:rPr>
      </w:pPr>
      <w:r w:rsidRPr="0013369E">
        <w:rPr>
          <w:rFonts w:ascii="Times New Roman" w:hAnsi="Times New Roman" w:cs="Times New Roman"/>
          <w:color w:val="000000"/>
          <w:spacing w:val="1"/>
          <w:sz w:val="24"/>
          <w:szCs w:val="24"/>
        </w:rPr>
        <w:t>2.4.. ДОУ организует гибкий режим для воспитанников в адаптационный период.</w:t>
      </w:r>
    </w:p>
    <w:p w:rsidR="00234BEA" w:rsidRPr="0013369E" w:rsidRDefault="00234BEA" w:rsidP="00234BE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69E">
        <w:rPr>
          <w:rFonts w:ascii="Times New Roman" w:hAnsi="Times New Roman" w:cs="Times New Roman"/>
          <w:color w:val="000000"/>
          <w:spacing w:val="1"/>
          <w:sz w:val="24"/>
          <w:szCs w:val="24"/>
        </w:rPr>
        <w:t>2.5.</w:t>
      </w:r>
      <w:r w:rsidRPr="0013369E">
        <w:rPr>
          <w:rFonts w:ascii="Times New Roman" w:hAnsi="Times New Roman" w:cs="Times New Roman"/>
          <w:color w:val="000000"/>
          <w:sz w:val="24"/>
          <w:szCs w:val="24"/>
        </w:rPr>
        <w:t xml:space="preserve"> Посещение воспитанниками учреждения может быть приостановлено в следующих случаях:</w:t>
      </w:r>
    </w:p>
    <w:p w:rsidR="00234BEA" w:rsidRPr="0013369E" w:rsidRDefault="00234BEA" w:rsidP="00234BEA">
      <w:pPr>
        <w:pStyle w:val="aa"/>
        <w:numPr>
          <w:ilvl w:val="0"/>
          <w:numId w:val="1"/>
        </w:numPr>
        <w:spacing w:after="0" w:line="240" w:lineRule="auto"/>
        <w:ind w:left="-851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3369E">
        <w:rPr>
          <w:rFonts w:ascii="Times New Roman" w:hAnsi="Times New Roman"/>
          <w:color w:val="000000"/>
          <w:sz w:val="24"/>
          <w:szCs w:val="24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 w:rsidRPr="0013369E">
        <w:rPr>
          <w:rFonts w:ascii="Times New Roman" w:hAnsi="Times New Roman"/>
          <w:color w:val="000000"/>
          <w:sz w:val="24"/>
          <w:szCs w:val="24"/>
        </w:rPr>
        <w:t>Роспотребнадзора</w:t>
      </w:r>
      <w:proofErr w:type="spellEnd"/>
      <w:r w:rsidRPr="0013369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369E">
        <w:rPr>
          <w:rFonts w:ascii="Times New Roman" w:hAnsi="Times New Roman"/>
          <w:color w:val="000000"/>
          <w:sz w:val="24"/>
          <w:szCs w:val="24"/>
        </w:rPr>
        <w:t>Госпожнадзора</w:t>
      </w:r>
      <w:proofErr w:type="spellEnd"/>
      <w:r w:rsidRPr="0013369E">
        <w:rPr>
          <w:rFonts w:ascii="Times New Roman" w:hAnsi="Times New Roman"/>
          <w:color w:val="000000"/>
          <w:sz w:val="24"/>
          <w:szCs w:val="24"/>
        </w:rPr>
        <w:t>;</w:t>
      </w:r>
    </w:p>
    <w:p w:rsidR="00234BEA" w:rsidRPr="0013369E" w:rsidRDefault="00234BEA" w:rsidP="00234BEA">
      <w:pPr>
        <w:pStyle w:val="aa"/>
        <w:numPr>
          <w:ilvl w:val="0"/>
          <w:numId w:val="1"/>
        </w:numPr>
        <w:spacing w:after="0" w:line="240" w:lineRule="auto"/>
        <w:ind w:left="-851" w:firstLine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3369E">
        <w:rPr>
          <w:rFonts w:ascii="Times New Roman" w:hAnsi="Times New Roman"/>
          <w:color w:val="000000"/>
          <w:spacing w:val="-3"/>
          <w:sz w:val="24"/>
          <w:szCs w:val="24"/>
        </w:rPr>
        <w:t>капитального ремонта по распоряжению Учредителя;</w:t>
      </w:r>
    </w:p>
    <w:p w:rsidR="00234BEA" w:rsidRPr="0013369E" w:rsidRDefault="00234BEA" w:rsidP="00234BEA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3369E">
        <w:rPr>
          <w:rFonts w:ascii="Times New Roman" w:hAnsi="Times New Roman"/>
          <w:color w:val="000000"/>
          <w:spacing w:val="-3"/>
          <w:sz w:val="24"/>
          <w:szCs w:val="24"/>
        </w:rPr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2.6..Педагоги проводят беседы и консультации для родителей (законных представите</w:t>
      </w:r>
      <w:r>
        <w:rPr>
          <w:rFonts w:ascii="Times New Roman" w:hAnsi="Times New Roman" w:cs="Times New Roman"/>
          <w:sz w:val="24"/>
        </w:rPr>
        <w:t>лей) о воспитаннике, утром до 8</w:t>
      </w:r>
      <w:r>
        <w:rPr>
          <w:rFonts w:ascii="Times New Roman" w:hAnsi="Times New Roman" w:cs="Times New Roman"/>
          <w:sz w:val="24"/>
          <w:vertAlign w:val="superscript"/>
        </w:rPr>
        <w:t>45</w:t>
      </w:r>
      <w:r w:rsidRPr="0013369E">
        <w:rPr>
          <w:rFonts w:ascii="Times New Roman" w:hAnsi="Times New Roman" w:cs="Times New Roman"/>
          <w:sz w:val="24"/>
        </w:rPr>
        <w:t xml:space="preserve"> часов и вечером пос</w:t>
      </w:r>
      <w:r>
        <w:rPr>
          <w:rFonts w:ascii="Times New Roman" w:hAnsi="Times New Roman" w:cs="Times New Roman"/>
          <w:sz w:val="24"/>
        </w:rPr>
        <w:t>ле 17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 w:rsidRPr="0013369E">
        <w:rPr>
          <w:rFonts w:ascii="Times New Roman" w:hAnsi="Times New Roman" w:cs="Times New Roman"/>
          <w:sz w:val="24"/>
        </w:rPr>
        <w:t xml:space="preserve"> часов. В другое время педагог обязан находиться с детьми и отвлекать его от </w:t>
      </w:r>
      <w:proofErr w:type="spellStart"/>
      <w:r w:rsidRPr="0013369E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13369E">
        <w:rPr>
          <w:rFonts w:ascii="Times New Roman" w:hAnsi="Times New Roman" w:cs="Times New Roman"/>
          <w:sz w:val="24"/>
        </w:rPr>
        <w:t>–образовательного процесса категорически запрещается.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2.7.К педагогам группы, независимо от их возраста, необходимо обращаться на «Вы», по имени и отчеству, спокойным тоном.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2.8.Родители (законные представители) о</w:t>
      </w:r>
      <w:r>
        <w:rPr>
          <w:rFonts w:ascii="Times New Roman" w:hAnsi="Times New Roman" w:cs="Times New Roman"/>
          <w:sz w:val="24"/>
        </w:rPr>
        <w:t>бязаны забрать ребенка до 18</w:t>
      </w:r>
      <w:r>
        <w:rPr>
          <w:rFonts w:ascii="Times New Roman" w:hAnsi="Times New Roman" w:cs="Times New Roman"/>
          <w:sz w:val="24"/>
          <w:vertAlign w:val="superscript"/>
        </w:rPr>
        <w:t xml:space="preserve">15 </w:t>
      </w:r>
      <w:r>
        <w:rPr>
          <w:rFonts w:ascii="Times New Roman" w:hAnsi="Times New Roman" w:cs="Times New Roman"/>
          <w:sz w:val="24"/>
        </w:rPr>
        <w:t>часов.</w:t>
      </w:r>
      <w:r w:rsidRPr="0013369E">
        <w:rPr>
          <w:rFonts w:ascii="Times New Roman" w:hAnsi="Times New Roman" w:cs="Times New Roman"/>
          <w:sz w:val="24"/>
        </w:rPr>
        <w:t xml:space="preserve"> В случае неожиданной задержки родитель (законный представитель) должен незамедлительно связаться с воспитателем группы. </w:t>
      </w:r>
      <w:r>
        <w:rPr>
          <w:rFonts w:ascii="Times New Roman" w:hAnsi="Times New Roman" w:cs="Times New Roman"/>
          <w:sz w:val="24"/>
        </w:rPr>
        <w:t xml:space="preserve">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2.9.Если родители (законные представители) привели ребенка после начала какого – либо режимного момента, необходимо раздеть его и подождать вместе с ним в раздевалке до ближайшего перерыва.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2.10 .Родители (законные представители) должны лично передавать воспитанников воспитателю гру</w:t>
      </w:r>
      <w:r>
        <w:rPr>
          <w:rFonts w:ascii="Times New Roman" w:hAnsi="Times New Roman" w:cs="Times New Roman"/>
          <w:sz w:val="24"/>
        </w:rPr>
        <w:t>ппы. Нельзя забирать детей из М</w:t>
      </w:r>
      <w:r w:rsidRPr="0013369E">
        <w:rPr>
          <w:rFonts w:ascii="Times New Roman" w:hAnsi="Times New Roman" w:cs="Times New Roman"/>
          <w:sz w:val="24"/>
        </w:rPr>
        <w:t>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2.11 .Если родители (законные представители) ребенка не мо</w:t>
      </w:r>
      <w:r>
        <w:rPr>
          <w:rFonts w:ascii="Times New Roman" w:hAnsi="Times New Roman" w:cs="Times New Roman"/>
          <w:sz w:val="24"/>
        </w:rPr>
        <w:t>гут лично забирать ребенка из М</w:t>
      </w:r>
      <w:r w:rsidRPr="0013369E">
        <w:rPr>
          <w:rFonts w:ascii="Times New Roman" w:hAnsi="Times New Roman" w:cs="Times New Roman"/>
          <w:sz w:val="24"/>
        </w:rPr>
        <w:t xml:space="preserve">ДОУ, то требуется заранее оповестить об этом </w:t>
      </w:r>
      <w:r>
        <w:rPr>
          <w:rFonts w:ascii="Times New Roman" w:hAnsi="Times New Roman" w:cs="Times New Roman"/>
          <w:sz w:val="24"/>
        </w:rPr>
        <w:t xml:space="preserve">заведующую или воспитателя </w:t>
      </w:r>
      <w:r w:rsidRPr="0013369E">
        <w:rPr>
          <w:rFonts w:ascii="Times New Roman" w:hAnsi="Times New Roman" w:cs="Times New Roman"/>
          <w:sz w:val="24"/>
        </w:rPr>
        <w:t xml:space="preserve"> детского сада и сообщить, кто будет забирать ребенка из числа тех лиц, на которых представлены личные заявления родителей (законных представителей). Лицо, которому родители доверяют забрать ребенка, предъявляют воспитателю документ, удостоверяющий личность.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</w:t>
      </w:r>
      <w:r w:rsidRPr="0013369E">
        <w:rPr>
          <w:rFonts w:ascii="Times New Roman" w:hAnsi="Times New Roman" w:cs="Times New Roman"/>
          <w:sz w:val="24"/>
        </w:rPr>
        <w:t>.Категорически запрещен приход р</w:t>
      </w:r>
      <w:r>
        <w:rPr>
          <w:rFonts w:ascii="Times New Roman" w:hAnsi="Times New Roman" w:cs="Times New Roman"/>
          <w:sz w:val="24"/>
        </w:rPr>
        <w:t>ебенка дошкольного возраста в М</w:t>
      </w:r>
      <w:r w:rsidRPr="0013369E">
        <w:rPr>
          <w:rFonts w:ascii="Times New Roman" w:hAnsi="Times New Roman" w:cs="Times New Roman"/>
          <w:sz w:val="24"/>
        </w:rPr>
        <w:t>ДОУ и его уход без сопровождения родителя (законного представителя).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2.13.Чтобы избежать случаев травматизма, родителям необходимо проверять содержимое карманов в одежде ребенка на наличие опасных предметов. Категори</w:t>
      </w:r>
      <w:r>
        <w:rPr>
          <w:rFonts w:ascii="Times New Roman" w:hAnsi="Times New Roman" w:cs="Times New Roman"/>
          <w:sz w:val="24"/>
        </w:rPr>
        <w:t>чески запрещается приносить в М</w:t>
      </w:r>
      <w:r w:rsidRPr="0013369E">
        <w:rPr>
          <w:rFonts w:ascii="Times New Roman" w:hAnsi="Times New Roman" w:cs="Times New Roman"/>
          <w:sz w:val="24"/>
        </w:rPr>
        <w:t>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2.14.Детям запрещается приносить в детский сад жевательную резинку и другие продукты питания (конфеты, печенье, напитки, чипсы, сухарики и др.).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2.15 .Не рекомендуется одевать обучающихся (воспитанников)  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(</w:t>
      </w:r>
      <w:proofErr w:type="spellStart"/>
      <w:r w:rsidRPr="0013369E">
        <w:rPr>
          <w:rFonts w:ascii="Times New Roman" w:hAnsi="Times New Roman" w:cs="Times New Roman"/>
          <w:sz w:val="24"/>
        </w:rPr>
        <w:t>айфоны</w:t>
      </w:r>
      <w:proofErr w:type="spellEnd"/>
      <w:r w:rsidRPr="0013369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3369E">
        <w:rPr>
          <w:rFonts w:ascii="Times New Roman" w:hAnsi="Times New Roman" w:cs="Times New Roman"/>
          <w:sz w:val="24"/>
        </w:rPr>
        <w:t>айпады</w:t>
      </w:r>
      <w:proofErr w:type="spellEnd"/>
      <w:r w:rsidRPr="0013369E">
        <w:rPr>
          <w:rFonts w:ascii="Times New Roman" w:hAnsi="Times New Roman" w:cs="Times New Roman"/>
          <w:sz w:val="24"/>
        </w:rPr>
        <w:t>, планшеты, телефоны и т</w:t>
      </w:r>
      <w:r>
        <w:rPr>
          <w:rFonts w:ascii="Times New Roman" w:hAnsi="Times New Roman" w:cs="Times New Roman"/>
          <w:sz w:val="24"/>
        </w:rPr>
        <w:t>.д.) педагоги и заведующая М</w:t>
      </w:r>
      <w:r w:rsidRPr="0013369E">
        <w:rPr>
          <w:rFonts w:ascii="Times New Roman" w:hAnsi="Times New Roman" w:cs="Times New Roman"/>
          <w:sz w:val="24"/>
        </w:rPr>
        <w:t>ДОУ ответственности не несут.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2.16 .Запрещается оставлять велосипеды, коляски, санки и т. д. в помещении</w:t>
      </w:r>
      <w:r>
        <w:rPr>
          <w:rFonts w:ascii="Times New Roman" w:hAnsi="Times New Roman" w:cs="Times New Roman"/>
          <w:sz w:val="24"/>
        </w:rPr>
        <w:t xml:space="preserve"> детского сада. М</w:t>
      </w:r>
      <w:r w:rsidRPr="0013369E">
        <w:rPr>
          <w:rFonts w:ascii="Times New Roman" w:hAnsi="Times New Roman" w:cs="Times New Roman"/>
          <w:sz w:val="24"/>
        </w:rPr>
        <w:t>ДОУ не несёт ответственность за оставленные без присмотра вышеперечисленные вещи.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2.17 . Родители, забрав ребёнка из детского сада, обязаны покинуть территорию учреждения.</w:t>
      </w:r>
    </w:p>
    <w:p w:rsidR="00234BEA" w:rsidRDefault="00234BEA" w:rsidP="00234BEA">
      <w:pPr>
        <w:pStyle w:val="a8"/>
        <w:spacing w:after="0"/>
        <w:ind w:left="-851" w:firstLine="284"/>
        <w:rPr>
          <w:rStyle w:val="ac"/>
          <w:rFonts w:ascii="Times New Roman" w:hAnsi="Times New Roman" w:cs="Times New Roman"/>
          <w:sz w:val="24"/>
          <w:lang w:val="en-US"/>
        </w:rPr>
      </w:pPr>
    </w:p>
    <w:p w:rsidR="00234BEA" w:rsidRPr="0013369E" w:rsidRDefault="00234BEA" w:rsidP="00234BEA">
      <w:pPr>
        <w:pStyle w:val="a8"/>
        <w:spacing w:after="0"/>
        <w:ind w:left="-851" w:firstLine="284"/>
        <w:rPr>
          <w:rStyle w:val="ac"/>
          <w:rFonts w:ascii="Times New Roman" w:hAnsi="Times New Roman" w:cs="Times New Roman"/>
          <w:sz w:val="24"/>
        </w:rPr>
      </w:pPr>
      <w:r w:rsidRPr="0013369E">
        <w:rPr>
          <w:rStyle w:val="ac"/>
          <w:rFonts w:ascii="Times New Roman" w:hAnsi="Times New Roman" w:cs="Times New Roman"/>
          <w:sz w:val="24"/>
        </w:rPr>
        <w:lastRenderedPageBreak/>
        <w:t>3. З</w:t>
      </w:r>
      <w:r>
        <w:rPr>
          <w:rStyle w:val="ac"/>
          <w:rFonts w:ascii="Times New Roman" w:hAnsi="Times New Roman" w:cs="Times New Roman"/>
          <w:sz w:val="24"/>
        </w:rPr>
        <w:t xml:space="preserve">доровье ребёнка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3.1.Прием ребенка в М</w:t>
      </w:r>
      <w:r w:rsidRPr="0013369E">
        <w:rPr>
          <w:rFonts w:ascii="Times New Roman" w:hAnsi="Times New Roman" w:cs="Times New Roman"/>
          <w:sz w:val="24"/>
        </w:rPr>
        <w:t xml:space="preserve">ДОУ проводится на основании справки о состоянии здоровья ребенка, </w:t>
      </w:r>
      <w:proofErr w:type="gramStart"/>
      <w:r w:rsidRPr="0013369E">
        <w:rPr>
          <w:rFonts w:ascii="Times New Roman" w:hAnsi="Times New Roman" w:cs="Times New Roman"/>
          <w:sz w:val="24"/>
        </w:rPr>
        <w:t>которую</w:t>
      </w:r>
      <w:proofErr w:type="gramEnd"/>
      <w:r w:rsidRPr="0013369E">
        <w:rPr>
          <w:rFonts w:ascii="Times New Roman" w:hAnsi="Times New Roman" w:cs="Times New Roman"/>
          <w:sz w:val="24"/>
        </w:rPr>
        <w:t xml:space="preserve"> необходимо предоставлять медицинскому работнику.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3.2.Воспитатель осуществляет контроль приема детей. Медицинский работник осуществляет контроль приема детей в случаях подозрения на заболевание. Выявленные больные дети или дети с</w:t>
      </w:r>
      <w:r>
        <w:rPr>
          <w:rFonts w:ascii="Times New Roman" w:hAnsi="Times New Roman" w:cs="Times New Roman"/>
          <w:sz w:val="24"/>
        </w:rPr>
        <w:t xml:space="preserve"> подозрением на заболевание в М</w:t>
      </w:r>
      <w:r w:rsidRPr="0013369E">
        <w:rPr>
          <w:rFonts w:ascii="Times New Roman" w:hAnsi="Times New Roman" w:cs="Times New Roman"/>
          <w:sz w:val="24"/>
        </w:rPr>
        <w:t>ДОУ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3.3.О невозможности прихода ребенка по болезни или другой уважительной причине необ</w:t>
      </w:r>
      <w:r>
        <w:rPr>
          <w:rFonts w:ascii="Times New Roman" w:hAnsi="Times New Roman" w:cs="Times New Roman"/>
          <w:sz w:val="24"/>
        </w:rPr>
        <w:t>ходимо обязательно сообщить в М</w:t>
      </w:r>
      <w:r w:rsidRPr="0013369E">
        <w:rPr>
          <w:rFonts w:ascii="Times New Roman" w:hAnsi="Times New Roman" w:cs="Times New Roman"/>
          <w:sz w:val="24"/>
        </w:rPr>
        <w:t>ДОУ</w:t>
      </w:r>
      <w:r>
        <w:rPr>
          <w:rFonts w:ascii="Times New Roman" w:hAnsi="Times New Roman" w:cs="Times New Roman"/>
          <w:sz w:val="24"/>
        </w:rPr>
        <w:t>. Ребенок, не посещающий М</w:t>
      </w:r>
      <w:r w:rsidRPr="0013369E">
        <w:rPr>
          <w:rFonts w:ascii="Times New Roman" w:hAnsi="Times New Roman" w:cs="Times New Roman"/>
          <w:sz w:val="24"/>
        </w:rPr>
        <w:t>ДОУ более трех дней (за исключением выходных и праздничных дней), должен иметь справку от врача</w:t>
      </w:r>
      <w:r>
        <w:rPr>
          <w:rFonts w:ascii="Times New Roman" w:hAnsi="Times New Roman" w:cs="Times New Roman"/>
          <w:sz w:val="24"/>
        </w:rPr>
        <w:t>.</w:t>
      </w:r>
      <w:r w:rsidRPr="001336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случае отсутствия ребенка в М</w:t>
      </w:r>
      <w:r w:rsidRPr="0013369E">
        <w:rPr>
          <w:rFonts w:ascii="Times New Roman" w:hAnsi="Times New Roman" w:cs="Times New Roman"/>
          <w:sz w:val="24"/>
        </w:rPr>
        <w:t>ДОУ по каким-либо обстоятельствам, необходимо написать</w:t>
      </w:r>
      <w:r>
        <w:rPr>
          <w:rFonts w:ascii="Times New Roman" w:hAnsi="Times New Roman" w:cs="Times New Roman"/>
          <w:sz w:val="24"/>
        </w:rPr>
        <w:t xml:space="preserve"> заявление на имя заведующего М</w:t>
      </w:r>
      <w:r w:rsidRPr="0013369E">
        <w:rPr>
          <w:rFonts w:ascii="Times New Roman" w:hAnsi="Times New Roman" w:cs="Times New Roman"/>
          <w:sz w:val="24"/>
        </w:rPr>
        <w:t>ДОУ о сохранении места за ребенком с указанием периода отсутствия ребенка и причины.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3.4.Если обучающийся (воспитанник)   </w:t>
      </w:r>
      <w:r>
        <w:rPr>
          <w:rFonts w:ascii="Times New Roman" w:hAnsi="Times New Roman" w:cs="Times New Roman"/>
          <w:sz w:val="24"/>
        </w:rPr>
        <w:t>заболел во время пребывания в М</w:t>
      </w:r>
      <w:r w:rsidRPr="0013369E">
        <w:rPr>
          <w:rFonts w:ascii="Times New Roman" w:hAnsi="Times New Roman" w:cs="Times New Roman"/>
          <w:sz w:val="24"/>
        </w:rPr>
        <w:t>ДОУ, то воспитатель или медицинский работник незамедлительно обязаны связаться с родителями (законными представителями). Поэтому родители (законные представители) обязаны сообщать воспитателям о любых изменениях</w:t>
      </w:r>
      <w:r w:rsidRPr="0013369E">
        <w:rPr>
          <w:rStyle w:val="ac"/>
          <w:rFonts w:ascii="Times New Roman" w:hAnsi="Times New Roman" w:cs="Times New Roman"/>
          <w:sz w:val="24"/>
        </w:rPr>
        <w:t xml:space="preserve"> </w:t>
      </w:r>
      <w:r w:rsidRPr="0013369E">
        <w:rPr>
          <w:rFonts w:ascii="Times New Roman" w:hAnsi="Times New Roman" w:cs="Times New Roman"/>
          <w:sz w:val="24"/>
        </w:rPr>
        <w:t>контактных данных.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3.5.Если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с обязательным предоставлением справки от педиатра или врача аллерголога.</w:t>
      </w:r>
    </w:p>
    <w:p w:rsidR="00234BEA" w:rsidRPr="0013369E" w:rsidRDefault="00234BEA" w:rsidP="00234BEA">
      <w:pPr>
        <w:pStyle w:val="ab"/>
        <w:spacing w:before="0" w:beforeAutospacing="0" w:after="0" w:afterAutospacing="0"/>
        <w:ind w:left="-851" w:firstLine="284"/>
        <w:jc w:val="both"/>
      </w:pPr>
      <w:r w:rsidRPr="0013369E">
        <w:t xml:space="preserve">3.6. Расписание непосредственно образовательной деятельности (НОД) составляется в строгом соответствии с </w:t>
      </w:r>
      <w:proofErr w:type="spellStart"/>
      <w:r w:rsidRPr="0013369E">
        <w:t>СанПиН</w:t>
      </w:r>
      <w:proofErr w:type="spellEnd"/>
      <w:r w:rsidRPr="0013369E">
        <w:t xml:space="preserve"> 2.4.1.3049-13.</w:t>
      </w:r>
      <w:r>
        <w:t xml:space="preserve"> «Санитарно-</w:t>
      </w:r>
      <w:r w:rsidRPr="0013369E">
        <w:t>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  <w:r>
        <w:t xml:space="preserve">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3.7.Родители и педагоги обязаны доводить до сознания обучающихся (воспитанников)  что в группе детям не разрешается обижать друг друга, не разрешается «давать сдачи», так же, как и нападать друг на друга.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3.8.Родители (законные представители) должны заботиться о здоровье своих детей: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- вести здоровый образ жизни и быть личным примером для своего ребёнка;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- заботиться о безопасности ребёнка во время каникул, отдыха и т.д.</w:t>
      </w:r>
    </w:p>
    <w:p w:rsidR="00234BEA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3.9.Меню в М</w:t>
      </w:r>
      <w:r w:rsidRPr="0013369E">
        <w:rPr>
          <w:rFonts w:ascii="Times New Roman" w:hAnsi="Times New Roman" w:cs="Times New Roman"/>
          <w:sz w:val="24"/>
        </w:rPr>
        <w:t xml:space="preserve">ДОУ составляется в соответствии с </w:t>
      </w:r>
      <w:proofErr w:type="spellStart"/>
      <w:r w:rsidRPr="0013369E">
        <w:rPr>
          <w:rFonts w:ascii="Times New Roman" w:hAnsi="Times New Roman" w:cs="Times New Roman"/>
          <w:sz w:val="24"/>
        </w:rPr>
        <w:t>СанПиН</w:t>
      </w:r>
      <w:proofErr w:type="spellEnd"/>
      <w:r w:rsidRPr="0013369E">
        <w:rPr>
          <w:rFonts w:ascii="Times New Roman" w:hAnsi="Times New Roman" w:cs="Times New Roman"/>
          <w:sz w:val="24"/>
        </w:rPr>
        <w:t xml:space="preserve"> 2.4.1.3049-13.  Родитель знакомится с меню на информацио</w:t>
      </w:r>
      <w:r>
        <w:rPr>
          <w:rFonts w:ascii="Times New Roman" w:hAnsi="Times New Roman" w:cs="Times New Roman"/>
          <w:sz w:val="24"/>
        </w:rPr>
        <w:t>нном стенде в групповой комнате.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3.10</w:t>
      </w:r>
      <w:r w:rsidRPr="0013369E">
        <w:rPr>
          <w:rFonts w:ascii="Times New Roman" w:hAnsi="Times New Roman" w:cs="Times New Roman"/>
          <w:sz w:val="24"/>
        </w:rPr>
        <w:t>.Родители имеют право  высказывать свои  предложения по организации детского питания.</w:t>
      </w:r>
    </w:p>
    <w:p w:rsidR="00234BEA" w:rsidRPr="00CA0C21" w:rsidRDefault="00234BEA" w:rsidP="00234BEA">
      <w:pPr>
        <w:pStyle w:val="a5"/>
        <w:spacing w:before="0" w:beforeAutospacing="0" w:after="0" w:afterAutospacing="0"/>
        <w:ind w:left="-851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3.11.</w:t>
      </w:r>
      <w:r w:rsidRPr="0013369E">
        <w:rPr>
          <w:rFonts w:ascii="Times New Roman" w:hAnsi="Times New Roman"/>
          <w:bCs/>
          <w:color w:val="000000"/>
          <w:sz w:val="24"/>
          <w:szCs w:val="24"/>
        </w:rPr>
        <w:t xml:space="preserve">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234BEA" w:rsidRPr="0013369E" w:rsidRDefault="00234BEA" w:rsidP="00234BEA">
      <w:pPr>
        <w:pStyle w:val="a8"/>
        <w:spacing w:after="0"/>
        <w:ind w:left="-851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3.12. В помещении и на территории М</w:t>
      </w:r>
      <w:r w:rsidRPr="0013369E">
        <w:rPr>
          <w:rFonts w:ascii="Times New Roman" w:hAnsi="Times New Roman" w:cs="Times New Roman"/>
          <w:bCs/>
          <w:color w:val="000000"/>
          <w:sz w:val="24"/>
        </w:rPr>
        <w:t>ДОУ строго запрещается курение.</w:t>
      </w:r>
    </w:p>
    <w:p w:rsidR="00234BEA" w:rsidRPr="0013369E" w:rsidRDefault="00234BEA" w:rsidP="00234BEA">
      <w:pPr>
        <w:pStyle w:val="a8"/>
        <w:spacing w:after="0"/>
        <w:ind w:left="-851" w:firstLine="284"/>
        <w:rPr>
          <w:rStyle w:val="ac"/>
          <w:rFonts w:ascii="Times New Roman" w:hAnsi="Times New Roman" w:cs="Times New Roman"/>
          <w:sz w:val="24"/>
        </w:rPr>
      </w:pPr>
      <w:r w:rsidRPr="0013369E">
        <w:rPr>
          <w:rStyle w:val="ac"/>
          <w:rFonts w:ascii="Times New Roman" w:hAnsi="Times New Roman" w:cs="Times New Roman"/>
          <w:sz w:val="24"/>
        </w:rPr>
        <w:t>4. В</w:t>
      </w:r>
      <w:r>
        <w:rPr>
          <w:rStyle w:val="ac"/>
          <w:rFonts w:ascii="Times New Roman" w:hAnsi="Times New Roman" w:cs="Times New Roman"/>
          <w:sz w:val="24"/>
        </w:rPr>
        <w:t xml:space="preserve">нешний вид и одежда обучающегося (воспитанника)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4.1.Обучающихся (воспитанников) необхо</w:t>
      </w:r>
      <w:r>
        <w:rPr>
          <w:rFonts w:ascii="Times New Roman" w:hAnsi="Times New Roman" w:cs="Times New Roman"/>
          <w:sz w:val="24"/>
        </w:rPr>
        <w:t>димо приводить в МДОУ в чистой</w:t>
      </w:r>
      <w:r w:rsidRPr="0013369E">
        <w:rPr>
          <w:rFonts w:ascii="Times New Roman" w:hAnsi="Times New Roman" w:cs="Times New Roman"/>
          <w:sz w:val="24"/>
        </w:rPr>
        <w:t>, удобной одежде, в опрятном виде без посторонних запахов (духи, табак и т.д.). Родители должны следить за исправностью застежек, молний, липучек.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4.2. Обучающихся (воспитанников) 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Если внешний вид или одежда обучающихся (воспитанников)   неопрятна воспитатель вправе </w:t>
      </w:r>
      <w:proofErr w:type="gramStart"/>
      <w:r w:rsidRPr="0013369E">
        <w:rPr>
          <w:rFonts w:ascii="Times New Roman" w:hAnsi="Times New Roman" w:cs="Times New Roman"/>
          <w:sz w:val="24"/>
        </w:rPr>
        <w:t>сделать</w:t>
      </w:r>
      <w:proofErr w:type="gramEnd"/>
      <w:r w:rsidRPr="0013369E">
        <w:rPr>
          <w:rFonts w:ascii="Times New Roman" w:hAnsi="Times New Roman" w:cs="Times New Roman"/>
          <w:sz w:val="24"/>
        </w:rPr>
        <w:t xml:space="preserve"> замечание родителю (законному представителю) и потребовать надлежащего ухода за одеждой ребенка.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lastRenderedPageBreak/>
        <w:t>4.3.В группе у ребенка должна быть сменная обувь (желательно исключить обувь с черной подошвой, оставляющую черные полосы на полу, для малышей – с застежкой или липучкой).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4.4.Для создания комфортных</w:t>
      </w:r>
      <w:r>
        <w:rPr>
          <w:rFonts w:ascii="Times New Roman" w:hAnsi="Times New Roman" w:cs="Times New Roman"/>
          <w:sz w:val="24"/>
        </w:rPr>
        <w:t xml:space="preserve"> условий пребывания ребенка в М</w:t>
      </w:r>
      <w:r w:rsidRPr="0013369E">
        <w:rPr>
          <w:rFonts w:ascii="Times New Roman" w:hAnsi="Times New Roman" w:cs="Times New Roman"/>
          <w:sz w:val="24"/>
        </w:rPr>
        <w:t xml:space="preserve">ДОУ родитель (законный представитель) обязан обеспечить следующее: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• Сменная обувь:  сандалии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13369E">
        <w:rPr>
          <w:rFonts w:ascii="Times New Roman" w:hAnsi="Times New Roman" w:cs="Times New Roman"/>
          <w:sz w:val="24"/>
        </w:rPr>
        <w:t>• Не менее трех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</w:r>
      <w:proofErr w:type="gramEnd"/>
      <w:r w:rsidRPr="0013369E">
        <w:rPr>
          <w:rFonts w:ascii="Times New Roman" w:hAnsi="Times New Roman" w:cs="Times New Roman"/>
          <w:sz w:val="24"/>
        </w:rPr>
        <w:t xml:space="preserve"> В теплое время - носки, гольфы.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• Два пакета для хранения чистого и использованного белья.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• Индивидуальная расческа для поддержания опрятного вида в течение дня.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• Головной убор (в теплый период года).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4.5.Родители (законные представители) должны промаркировать вещи ребёнка, во избежание потери или случайного обмена с другим ребенком. За утерю не промаркированной  одежды и о</w:t>
      </w:r>
      <w:r>
        <w:rPr>
          <w:rFonts w:ascii="Times New Roman" w:hAnsi="Times New Roman" w:cs="Times New Roman"/>
          <w:sz w:val="24"/>
        </w:rPr>
        <w:t>буви педагоги и заведующая М</w:t>
      </w:r>
      <w:r w:rsidRPr="0013369E">
        <w:rPr>
          <w:rFonts w:ascii="Times New Roman" w:hAnsi="Times New Roman" w:cs="Times New Roman"/>
          <w:sz w:val="24"/>
        </w:rPr>
        <w:t>ДОУ ответственности не несут.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4.6.Зимой и в мокрую погоду рекомендуется, чтобы у ребенка была запасная одежда (варежки, колготки, штаны и т.д.) для смены в отдельном мешочке. Родители (законные представители) должны ежедневно проверять содержимое пакетов для хранения чистого и использованного белья.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4.7.Перед тем как вести ребенка в детский сад,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велика, либо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 и перчаток.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4.8.Носовой платок или бумажные салфетки необходимы ребенку, как в помещении, так и на прогулке, на одежде должны располагаться удобные карманы для их хранения.</w:t>
      </w:r>
    </w:p>
    <w:p w:rsidR="00234BEA" w:rsidRPr="0013369E" w:rsidRDefault="00234BEA" w:rsidP="00234BEA">
      <w:pPr>
        <w:pStyle w:val="a8"/>
        <w:spacing w:after="0"/>
        <w:ind w:left="-851" w:firstLine="284"/>
        <w:rPr>
          <w:rStyle w:val="ac"/>
          <w:rFonts w:ascii="Times New Roman" w:hAnsi="Times New Roman" w:cs="Times New Roman"/>
          <w:sz w:val="24"/>
        </w:rPr>
      </w:pPr>
      <w:r w:rsidRPr="0013369E">
        <w:rPr>
          <w:rStyle w:val="ac"/>
          <w:rFonts w:ascii="Times New Roman" w:hAnsi="Times New Roman" w:cs="Times New Roman"/>
          <w:sz w:val="24"/>
        </w:rPr>
        <w:t>5. И</w:t>
      </w:r>
      <w:r>
        <w:rPr>
          <w:rStyle w:val="ac"/>
          <w:rFonts w:ascii="Times New Roman" w:hAnsi="Times New Roman" w:cs="Times New Roman"/>
          <w:sz w:val="24"/>
        </w:rPr>
        <w:t xml:space="preserve">гра и пребывание на свежем воздухе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5.1.Воспитатели всех возрастных групп организуют прогулку обучающихся (воспитанников)  в соответствии с требованиями </w:t>
      </w:r>
      <w:proofErr w:type="spellStart"/>
      <w:r w:rsidRPr="0013369E">
        <w:rPr>
          <w:rFonts w:ascii="Times New Roman" w:hAnsi="Times New Roman" w:cs="Times New Roman"/>
          <w:sz w:val="24"/>
        </w:rPr>
        <w:t>СанПиН</w:t>
      </w:r>
      <w:proofErr w:type="spellEnd"/>
      <w:r w:rsidRPr="0013369E">
        <w:rPr>
          <w:rFonts w:ascii="Times New Roman" w:hAnsi="Times New Roman" w:cs="Times New Roman"/>
          <w:sz w:val="24"/>
        </w:rPr>
        <w:t xml:space="preserve"> 2.4.1.3049-13. Продолжительность прогулки детей составляет не менее 4-4,5 часов. Прогулки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15С и скорости ветра более 7м/</w:t>
      </w:r>
      <w:proofErr w:type="gramStart"/>
      <w:r w:rsidRPr="0013369E">
        <w:rPr>
          <w:rFonts w:ascii="Times New Roman" w:hAnsi="Times New Roman" w:cs="Times New Roman"/>
          <w:sz w:val="24"/>
        </w:rPr>
        <w:t>с</w:t>
      </w:r>
      <w:proofErr w:type="gramEnd"/>
      <w:r w:rsidRPr="0013369E">
        <w:rPr>
          <w:rFonts w:ascii="Times New Roman" w:hAnsi="Times New Roman" w:cs="Times New Roman"/>
          <w:sz w:val="24"/>
        </w:rPr>
        <w:t xml:space="preserve">  прогулка не проводится. 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5.2.Администрация М</w:t>
      </w:r>
      <w:r w:rsidRPr="0013369E">
        <w:rPr>
          <w:rFonts w:ascii="Times New Roman" w:hAnsi="Times New Roman" w:cs="Times New Roman"/>
          <w:sz w:val="24"/>
        </w:rPr>
        <w:t xml:space="preserve">ДОУ оставляет за собой право отказать родителям (законным представителям) в просьбе оставлять обучающихся (воспитанников)   во время прогулки в групповой комнате, так как, в соответствии с требованиями </w:t>
      </w:r>
      <w:proofErr w:type="spellStart"/>
      <w:r w:rsidRPr="0013369E">
        <w:rPr>
          <w:rFonts w:ascii="Times New Roman" w:hAnsi="Times New Roman" w:cs="Times New Roman"/>
          <w:sz w:val="24"/>
        </w:rPr>
        <w:t>СанПиН</w:t>
      </w:r>
      <w:proofErr w:type="spellEnd"/>
      <w:r w:rsidRPr="0013369E">
        <w:rPr>
          <w:rFonts w:ascii="Times New Roman" w:hAnsi="Times New Roman" w:cs="Times New Roman"/>
          <w:sz w:val="24"/>
        </w:rPr>
        <w:t xml:space="preserve"> 2.4.1.3049-13, все помещения ежедневно и неоднократно проветриваются в отсутствии детей.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5.3.Использование личных велосипедов и роликовых коньков в детском саду запрещено в целях обеспечения безопасности других детей.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5.4. Обучающихся (воспитанников)   может принести в детский сад личную игрушку, если она чистая и не содержит мелких опасных деталей и соответствует требованиям </w:t>
      </w:r>
      <w:proofErr w:type="spellStart"/>
      <w:r w:rsidRPr="0013369E">
        <w:rPr>
          <w:rFonts w:ascii="Times New Roman" w:hAnsi="Times New Roman" w:cs="Times New Roman"/>
          <w:sz w:val="24"/>
        </w:rPr>
        <w:t>СанПиН</w:t>
      </w:r>
      <w:proofErr w:type="spellEnd"/>
      <w:r w:rsidRPr="0013369E">
        <w:rPr>
          <w:rFonts w:ascii="Times New Roman" w:hAnsi="Times New Roman" w:cs="Times New Roman"/>
          <w:sz w:val="24"/>
        </w:rPr>
        <w:t xml:space="preserve">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 xml:space="preserve">5.5.Если выясняется, что ребенок забрал домой игрушку из детского сада (в том числе, и игрушку другого ребенка), то родители (законные представители) обязаны  незамедлительно </w:t>
      </w:r>
      <w:r w:rsidRPr="0013369E">
        <w:rPr>
          <w:rFonts w:ascii="Times New Roman" w:hAnsi="Times New Roman" w:cs="Times New Roman"/>
          <w:sz w:val="24"/>
        </w:rPr>
        <w:lastRenderedPageBreak/>
        <w:t>вернуть ее, разъяснив малышу, почему это запрещено.</w:t>
      </w: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5.6.Родителям (законным представителям), желающим отм</w:t>
      </w:r>
      <w:r>
        <w:rPr>
          <w:rFonts w:ascii="Times New Roman" w:hAnsi="Times New Roman" w:cs="Times New Roman"/>
          <w:sz w:val="24"/>
        </w:rPr>
        <w:t>етить день рождения ребенка в М</w:t>
      </w:r>
      <w:r w:rsidRPr="0013369E">
        <w:rPr>
          <w:rFonts w:ascii="Times New Roman" w:hAnsi="Times New Roman" w:cs="Times New Roman"/>
          <w:sz w:val="24"/>
        </w:rPr>
        <w:t>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</w:t>
      </w:r>
      <w:r>
        <w:rPr>
          <w:rFonts w:ascii="Times New Roman" w:hAnsi="Times New Roman" w:cs="Times New Roman"/>
          <w:sz w:val="24"/>
        </w:rPr>
        <w:t>о угощать детей в М</w:t>
      </w:r>
      <w:r w:rsidRPr="0013369E">
        <w:rPr>
          <w:rFonts w:ascii="Times New Roman" w:hAnsi="Times New Roman" w:cs="Times New Roman"/>
          <w:sz w:val="24"/>
        </w:rPr>
        <w:t>ДОУ кремовыми изделиями, жвачками, конфетами на палочке, фруктами, лимонадом.</w:t>
      </w:r>
    </w:p>
    <w:p w:rsidR="00234BEA" w:rsidRPr="0013369E" w:rsidRDefault="00234BEA" w:rsidP="00234BEA">
      <w:pPr>
        <w:pStyle w:val="a6"/>
        <w:spacing w:before="0" w:beforeAutospacing="0" w:after="0" w:afterAutospacing="0"/>
        <w:ind w:left="-851" w:firstLine="284"/>
        <w:jc w:val="both"/>
        <w:rPr>
          <w:b/>
        </w:rPr>
      </w:pPr>
      <w:r w:rsidRPr="0013369E">
        <w:rPr>
          <w:b/>
          <w:color w:val="000000"/>
          <w:spacing w:val="1"/>
        </w:rPr>
        <w:t>6.</w:t>
      </w:r>
      <w:r w:rsidRPr="0013369E">
        <w:rPr>
          <w:b/>
        </w:rPr>
        <w:t xml:space="preserve"> П</w:t>
      </w:r>
      <w:r>
        <w:rPr>
          <w:b/>
        </w:rPr>
        <w:t xml:space="preserve">рава и обязанности обучающихся (воспитанников) и их родителей (законных представителей) </w:t>
      </w:r>
    </w:p>
    <w:p w:rsidR="00234BEA" w:rsidRPr="0013369E" w:rsidRDefault="00234BEA" w:rsidP="00234BEA">
      <w:pPr>
        <w:pStyle w:val="a6"/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 xml:space="preserve">6.1. Воспитанники имеют право </w:t>
      </w:r>
      <w:proofErr w:type="gramStart"/>
      <w:r w:rsidRPr="0013369E">
        <w:rPr>
          <w:bCs/>
        </w:rPr>
        <w:t>на</w:t>
      </w:r>
      <w:proofErr w:type="gramEnd"/>
      <w:r w:rsidRPr="0013369E">
        <w:rPr>
          <w:bCs/>
        </w:rPr>
        <w:t>:</w:t>
      </w:r>
    </w:p>
    <w:p w:rsidR="00234BEA" w:rsidRPr="0013369E" w:rsidRDefault="00234BEA" w:rsidP="00234BEA">
      <w:pPr>
        <w:pStyle w:val="a6"/>
        <w:numPr>
          <w:ilvl w:val="0"/>
          <w:numId w:val="2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предоставление условий для разностороннего развития с учетом возрастных и индивидуальных особенностей;</w:t>
      </w:r>
    </w:p>
    <w:p w:rsidR="00234BEA" w:rsidRPr="0013369E" w:rsidRDefault="00234BEA" w:rsidP="00234BEA">
      <w:pPr>
        <w:pStyle w:val="a6"/>
        <w:numPr>
          <w:ilvl w:val="0"/>
          <w:numId w:val="2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34BEA" w:rsidRPr="0013369E" w:rsidRDefault="00234BEA" w:rsidP="00234BEA">
      <w:pPr>
        <w:pStyle w:val="a6"/>
        <w:numPr>
          <w:ilvl w:val="0"/>
          <w:numId w:val="2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свободное выражение собственных взглядов и убеждений;</w:t>
      </w:r>
    </w:p>
    <w:p w:rsidR="00234BEA" w:rsidRPr="0013369E" w:rsidRDefault="00234BEA" w:rsidP="00234BEA">
      <w:pPr>
        <w:pStyle w:val="a6"/>
        <w:numPr>
          <w:ilvl w:val="0"/>
          <w:numId w:val="2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бесплатное пользование учебными пособиями, средствами обучения и воспитания;</w:t>
      </w:r>
    </w:p>
    <w:p w:rsidR="00234BEA" w:rsidRPr="0013369E" w:rsidRDefault="00234BEA" w:rsidP="00234BEA">
      <w:pPr>
        <w:pStyle w:val="a6"/>
        <w:numPr>
          <w:ilvl w:val="0"/>
          <w:numId w:val="2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234BEA" w:rsidRPr="0013369E" w:rsidRDefault="00234BEA" w:rsidP="00234BEA">
      <w:pPr>
        <w:pStyle w:val="a6"/>
        <w:numPr>
          <w:ilvl w:val="0"/>
          <w:numId w:val="2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поощрение за успехи в учебной, спортивной, творческой деятельности;</w:t>
      </w:r>
    </w:p>
    <w:p w:rsidR="00234BEA" w:rsidRPr="0013369E" w:rsidRDefault="00234BEA" w:rsidP="00234BEA">
      <w:pPr>
        <w:pStyle w:val="a6"/>
        <w:numPr>
          <w:ilvl w:val="0"/>
          <w:numId w:val="2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благоприятную среду жизнедеятельности.</w:t>
      </w:r>
    </w:p>
    <w:p w:rsidR="00234BEA" w:rsidRPr="0013369E" w:rsidRDefault="00234BEA" w:rsidP="00234BEA">
      <w:pPr>
        <w:pStyle w:val="a6"/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 xml:space="preserve">6.2. </w:t>
      </w:r>
      <w:r w:rsidRPr="0013369E">
        <w:t xml:space="preserve">Обучающиеся  (воспитанники)  </w:t>
      </w:r>
      <w:r w:rsidRPr="0013369E">
        <w:rPr>
          <w:bCs/>
        </w:rPr>
        <w:t xml:space="preserve"> обязаны:</w:t>
      </w:r>
    </w:p>
    <w:p w:rsidR="00234BEA" w:rsidRPr="0013369E" w:rsidRDefault="00234BEA" w:rsidP="00234BEA">
      <w:pPr>
        <w:pStyle w:val="a6"/>
        <w:numPr>
          <w:ilvl w:val="0"/>
          <w:numId w:val="3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234BEA" w:rsidRPr="0013369E" w:rsidRDefault="00234BEA" w:rsidP="00234BEA">
      <w:pPr>
        <w:pStyle w:val="a6"/>
        <w:numPr>
          <w:ilvl w:val="0"/>
          <w:numId w:val="3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уважать честь и достоинство других воспитанников и работников ДОУ;</w:t>
      </w:r>
    </w:p>
    <w:p w:rsidR="00234BEA" w:rsidRPr="0013369E" w:rsidRDefault="00234BEA" w:rsidP="00234BEA">
      <w:pPr>
        <w:pStyle w:val="a6"/>
        <w:numPr>
          <w:ilvl w:val="0"/>
          <w:numId w:val="3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бережно относиться к имуществу ДОУ.</w:t>
      </w:r>
    </w:p>
    <w:p w:rsidR="00234BEA" w:rsidRPr="0013369E" w:rsidRDefault="00234BEA" w:rsidP="00234BEA">
      <w:pPr>
        <w:pStyle w:val="a6"/>
        <w:tabs>
          <w:tab w:val="left" w:pos="1134"/>
        </w:tabs>
        <w:spacing w:before="0" w:beforeAutospacing="0" w:after="0" w:afterAutospacing="0"/>
        <w:ind w:left="-851" w:firstLine="284"/>
        <w:rPr>
          <w:b/>
        </w:rPr>
      </w:pPr>
      <w:r w:rsidRPr="0013369E">
        <w:rPr>
          <w:b/>
        </w:rPr>
        <w:t>7. П</w:t>
      </w:r>
      <w:r>
        <w:rPr>
          <w:b/>
        </w:rPr>
        <w:t xml:space="preserve">оощрения обучающихся (воспитанников) </w:t>
      </w:r>
    </w:p>
    <w:p w:rsidR="00234BEA" w:rsidRPr="0013369E" w:rsidRDefault="00234BEA" w:rsidP="00234BEA">
      <w:pPr>
        <w:pStyle w:val="a6"/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 xml:space="preserve">7.1.За успехи в учебной, спортивной, творческой деятельности к </w:t>
      </w:r>
      <w:r w:rsidRPr="0013369E">
        <w:t xml:space="preserve">обучающимся (воспитанникам)  </w:t>
      </w:r>
      <w:r w:rsidRPr="0013369E">
        <w:rPr>
          <w:bCs/>
        </w:rPr>
        <w:t xml:space="preserve"> могут быть применены следующие виды поощрений:</w:t>
      </w:r>
    </w:p>
    <w:p w:rsidR="00234BEA" w:rsidRPr="0013369E" w:rsidRDefault="00234BEA" w:rsidP="00234BEA">
      <w:pPr>
        <w:pStyle w:val="a6"/>
        <w:numPr>
          <w:ilvl w:val="0"/>
          <w:numId w:val="4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объявление благодарности воспитаннику;</w:t>
      </w:r>
    </w:p>
    <w:p w:rsidR="00234BEA" w:rsidRPr="0013369E" w:rsidRDefault="00234BEA" w:rsidP="00234BEA">
      <w:pPr>
        <w:pStyle w:val="a6"/>
        <w:numPr>
          <w:ilvl w:val="0"/>
          <w:numId w:val="4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направление благодарственного письма родителям (законным представителям) воспитанника;</w:t>
      </w:r>
    </w:p>
    <w:p w:rsidR="00234BEA" w:rsidRPr="0013369E" w:rsidRDefault="00234BEA" w:rsidP="00234BEA">
      <w:pPr>
        <w:pStyle w:val="a6"/>
        <w:numPr>
          <w:ilvl w:val="0"/>
          <w:numId w:val="4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>награждение почетной грамотой и (или) дипломом;</w:t>
      </w:r>
    </w:p>
    <w:p w:rsidR="00234BEA" w:rsidRPr="0013369E" w:rsidRDefault="00234BEA" w:rsidP="00234BEA">
      <w:pPr>
        <w:pStyle w:val="a6"/>
        <w:tabs>
          <w:tab w:val="left" w:pos="1134"/>
        </w:tabs>
        <w:spacing w:before="0" w:beforeAutospacing="0" w:after="0" w:afterAutospacing="0"/>
        <w:ind w:left="-851" w:firstLine="284"/>
        <w:rPr>
          <w:b/>
        </w:rPr>
      </w:pPr>
      <w:r w:rsidRPr="0013369E">
        <w:rPr>
          <w:b/>
        </w:rPr>
        <w:t>8. З</w:t>
      </w:r>
      <w:r>
        <w:rPr>
          <w:b/>
        </w:rPr>
        <w:t xml:space="preserve">ащита прав  </w:t>
      </w:r>
      <w:r w:rsidRPr="0013369E">
        <w:rPr>
          <w:b/>
        </w:rPr>
        <w:t xml:space="preserve"> обучающихся (воспитанников)</w:t>
      </w:r>
      <w:r w:rsidRPr="0013369E">
        <w:t xml:space="preserve">  </w:t>
      </w:r>
    </w:p>
    <w:p w:rsidR="00234BEA" w:rsidRPr="0013369E" w:rsidRDefault="00234BEA" w:rsidP="00234BEA">
      <w:pPr>
        <w:pStyle w:val="a6"/>
        <w:spacing w:before="0" w:beforeAutospacing="0" w:after="0" w:afterAutospacing="0"/>
        <w:ind w:left="-851" w:firstLine="284"/>
        <w:jc w:val="both"/>
      </w:pPr>
      <w:r w:rsidRPr="0013369E">
        <w:t>8.1. Спорные и конфликтные ситуации нужно разрешать только в отсутствии детей.</w:t>
      </w:r>
    </w:p>
    <w:p w:rsidR="00234BEA" w:rsidRPr="0013369E" w:rsidRDefault="00234BEA" w:rsidP="00234BEA">
      <w:pPr>
        <w:pStyle w:val="a6"/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 xml:space="preserve">8.2.В целях защиты прав </w:t>
      </w:r>
      <w:r w:rsidRPr="0013369E">
        <w:t xml:space="preserve">обучающихся (воспитанников)  </w:t>
      </w:r>
      <w:r w:rsidRPr="0013369E">
        <w:rPr>
          <w:bCs/>
        </w:rPr>
        <w:t xml:space="preserve"> их родители (законные представители) самостоятельно или через своих представителей вправе:</w:t>
      </w:r>
    </w:p>
    <w:p w:rsidR="00234BEA" w:rsidRPr="0013369E" w:rsidRDefault="00234BEA" w:rsidP="00234BEA">
      <w:pPr>
        <w:pStyle w:val="a6"/>
        <w:numPr>
          <w:ilvl w:val="0"/>
          <w:numId w:val="5"/>
        </w:numPr>
        <w:spacing w:before="0" w:beforeAutospacing="0" w:after="0" w:afterAutospacing="0"/>
        <w:ind w:left="-851" w:firstLine="284"/>
        <w:jc w:val="both"/>
      </w:pPr>
      <w:r w:rsidRPr="0013369E">
        <w:rPr>
          <w:bCs/>
        </w:rPr>
        <w:t xml:space="preserve">направить в органы управления ДОУ обращение о нарушении и (или) ущемлении ее работниками прав, свобод и социальных гарантий </w:t>
      </w:r>
      <w:r w:rsidRPr="0013369E">
        <w:t xml:space="preserve">обучающихся (воспитанников)  </w:t>
      </w:r>
      <w:r w:rsidRPr="0013369E">
        <w:rPr>
          <w:bCs/>
        </w:rPr>
        <w:t>использовать не запрещенные законодательством РФ иные способы защиты своих прав и законных интересов.</w:t>
      </w:r>
    </w:p>
    <w:p w:rsidR="00234BEA" w:rsidRPr="0013369E" w:rsidRDefault="00234BEA" w:rsidP="00234BEA">
      <w:pPr>
        <w:pStyle w:val="a8"/>
        <w:spacing w:after="0"/>
        <w:jc w:val="both"/>
        <w:rPr>
          <w:rFonts w:ascii="Times New Roman" w:hAnsi="Times New Roman" w:cs="Times New Roman"/>
          <w:sz w:val="24"/>
        </w:rPr>
      </w:pPr>
    </w:p>
    <w:p w:rsidR="00234BEA" w:rsidRPr="0013369E" w:rsidRDefault="00234BEA" w:rsidP="00234BEA">
      <w:pPr>
        <w:pStyle w:val="a8"/>
        <w:spacing w:after="0"/>
        <w:ind w:left="-851" w:firstLine="284"/>
        <w:jc w:val="both"/>
        <w:rPr>
          <w:rFonts w:ascii="Times New Roman" w:hAnsi="Times New Roman" w:cs="Times New Roman"/>
          <w:sz w:val="24"/>
        </w:rPr>
      </w:pPr>
      <w:r w:rsidRPr="0013369E">
        <w:rPr>
          <w:rFonts w:ascii="Times New Roman" w:hAnsi="Times New Roman" w:cs="Times New Roman"/>
          <w:sz w:val="24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</w:t>
      </w:r>
      <w:r>
        <w:rPr>
          <w:rFonts w:ascii="Times New Roman" w:hAnsi="Times New Roman" w:cs="Times New Roman"/>
          <w:sz w:val="24"/>
        </w:rPr>
        <w:t>та, педагогов и администрации М</w:t>
      </w:r>
      <w:r w:rsidRPr="0013369E">
        <w:rPr>
          <w:rFonts w:ascii="Times New Roman" w:hAnsi="Times New Roman" w:cs="Times New Roman"/>
          <w:sz w:val="24"/>
        </w:rPr>
        <w:t xml:space="preserve">ДОУ. </w:t>
      </w:r>
    </w:p>
    <w:p w:rsidR="00234BEA" w:rsidRDefault="00234BEA" w:rsidP="00234BEA">
      <w:pPr>
        <w:pStyle w:val="Default"/>
        <w:spacing w:after="200"/>
        <w:ind w:right="1615"/>
        <w:jc w:val="center"/>
        <w:rPr>
          <w:color w:val="auto"/>
          <w:sz w:val="28"/>
          <w:szCs w:val="28"/>
        </w:rPr>
      </w:pPr>
    </w:p>
    <w:p w:rsidR="00234BEA" w:rsidRPr="00234BEA" w:rsidRDefault="00234BEA"/>
    <w:sectPr w:rsidR="00234BEA" w:rsidRPr="0023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154"/>
    <w:multiLevelType w:val="hybridMultilevel"/>
    <w:tmpl w:val="4074FB6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0760AA4"/>
    <w:multiLevelType w:val="hybridMultilevel"/>
    <w:tmpl w:val="E6CE3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90524A"/>
    <w:multiLevelType w:val="hybridMultilevel"/>
    <w:tmpl w:val="4BD81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6D3F81"/>
    <w:multiLevelType w:val="hybridMultilevel"/>
    <w:tmpl w:val="0A2ED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E23D45"/>
    <w:multiLevelType w:val="hybridMultilevel"/>
    <w:tmpl w:val="9BA241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34BEA"/>
    <w:rsid w:val="0023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4B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nhideWhenUsed/>
    <w:rsid w:val="00234B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paragraph" w:styleId="a6">
    <w:name w:val="Title"/>
    <w:basedOn w:val="a"/>
    <w:link w:val="a7"/>
    <w:uiPriority w:val="10"/>
    <w:qFormat/>
    <w:rsid w:val="0023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234BE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234BEA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234BE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234B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">
    <w:name w:val="a"/>
    <w:basedOn w:val="a"/>
    <w:rsid w:val="0023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234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2093</Words>
  <Characters>11934</Characters>
  <Application>Microsoft Office Word</Application>
  <DocSecurity>0</DocSecurity>
  <Lines>99</Lines>
  <Paragraphs>27</Paragraphs>
  <ScaleCrop>false</ScaleCrop>
  <Company/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2016-08-27T05:48:00Z</dcterms:created>
  <dcterms:modified xsi:type="dcterms:W3CDTF">2016-08-27T05:49:00Z</dcterms:modified>
</cp:coreProperties>
</file>