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ED" w:rsidRPr="009C5153" w:rsidRDefault="009E33ED" w:rsidP="009E3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C5153">
        <w:rPr>
          <w:rFonts w:ascii="Times New Roman" w:hAnsi="Times New Roman" w:cs="Times New Roman"/>
          <w:b/>
          <w:sz w:val="28"/>
          <w:szCs w:val="28"/>
        </w:rPr>
        <w:t xml:space="preserve">План-схема </w:t>
      </w:r>
    </w:p>
    <w:p w:rsidR="009E33ED" w:rsidRPr="009C5153" w:rsidRDefault="009E33ED" w:rsidP="009E3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153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proofErr w:type="gramStart"/>
      <w:r w:rsidRPr="009C5153">
        <w:rPr>
          <w:rFonts w:ascii="Times New Roman" w:hAnsi="Times New Roman" w:cs="Times New Roman"/>
          <w:b/>
          <w:sz w:val="28"/>
          <w:szCs w:val="28"/>
        </w:rPr>
        <w:t>образовательного</w:t>
      </w:r>
      <w:proofErr w:type="gramEnd"/>
    </w:p>
    <w:p w:rsidR="00E55BEA" w:rsidRDefault="009E33ED" w:rsidP="009E3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153">
        <w:rPr>
          <w:rFonts w:ascii="Times New Roman" w:hAnsi="Times New Roman" w:cs="Times New Roman"/>
          <w:b/>
          <w:sz w:val="28"/>
          <w:szCs w:val="28"/>
        </w:rPr>
        <w:t>процесса на неделю</w:t>
      </w:r>
    </w:p>
    <w:p w:rsidR="00EB1D8C" w:rsidRPr="00EB1D8C" w:rsidRDefault="00EB1D8C" w:rsidP="009E3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D8C">
        <w:rPr>
          <w:rFonts w:ascii="Times New Roman" w:hAnsi="Times New Roman" w:cs="Times New Roman"/>
          <w:b/>
          <w:sz w:val="24"/>
          <w:szCs w:val="24"/>
        </w:rPr>
        <w:t>разработала воспитатель Лучина Н. А.</w:t>
      </w:r>
    </w:p>
    <w:p w:rsidR="009E33ED" w:rsidRPr="009C5153" w:rsidRDefault="009E33ED" w:rsidP="009E33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3ED" w:rsidRPr="009C5153" w:rsidRDefault="009E33ED" w:rsidP="009E33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153">
        <w:rPr>
          <w:rFonts w:ascii="Times New Roman" w:hAnsi="Times New Roman" w:cs="Times New Roman"/>
          <w:b/>
          <w:sz w:val="28"/>
          <w:szCs w:val="28"/>
        </w:rPr>
        <w:t>Тема недели _______________________________________________________</w:t>
      </w:r>
      <w:r w:rsidR="00A63EC3" w:rsidRPr="009C5153">
        <w:rPr>
          <w:rFonts w:ascii="Times New Roman" w:hAnsi="Times New Roman" w:cs="Times New Roman"/>
          <w:b/>
          <w:sz w:val="28"/>
          <w:szCs w:val="28"/>
        </w:rPr>
        <w:t>___________________________________________</w:t>
      </w:r>
    </w:p>
    <w:p w:rsidR="009E33ED" w:rsidRPr="009C5153" w:rsidRDefault="009E33ED" w:rsidP="009E33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153">
        <w:rPr>
          <w:rFonts w:ascii="Times New Roman" w:hAnsi="Times New Roman" w:cs="Times New Roman"/>
          <w:b/>
          <w:sz w:val="28"/>
          <w:szCs w:val="28"/>
        </w:rPr>
        <w:t>Цель _____________________________________________________________</w:t>
      </w:r>
      <w:r w:rsidR="00A63EC3" w:rsidRPr="009C5153">
        <w:rPr>
          <w:rFonts w:ascii="Times New Roman" w:hAnsi="Times New Roman" w:cs="Times New Roman"/>
          <w:b/>
          <w:sz w:val="28"/>
          <w:szCs w:val="28"/>
        </w:rPr>
        <w:t>___________________________________________</w:t>
      </w:r>
    </w:p>
    <w:p w:rsidR="009E33ED" w:rsidRPr="009C5153" w:rsidRDefault="009E33ED" w:rsidP="009E33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153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A63EC3" w:rsidRPr="009C515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</w:t>
      </w:r>
    </w:p>
    <w:p w:rsidR="00A63EC3" w:rsidRPr="009C5153" w:rsidRDefault="00A63EC3" w:rsidP="009E33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15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A63EC3" w:rsidRPr="009C5153" w:rsidRDefault="00A63EC3" w:rsidP="00AE47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5153">
        <w:rPr>
          <w:rFonts w:ascii="Times New Roman" w:hAnsi="Times New Roman" w:cs="Times New Roman"/>
          <w:b/>
          <w:sz w:val="28"/>
          <w:szCs w:val="28"/>
        </w:rPr>
        <w:t xml:space="preserve">Целевые ориентиры </w:t>
      </w:r>
      <w:r w:rsidR="00AE470A">
        <w:rPr>
          <w:rFonts w:ascii="Times New Roman" w:hAnsi="Times New Roman" w:cs="Times New Roman"/>
          <w:b/>
          <w:sz w:val="28"/>
          <w:szCs w:val="28"/>
        </w:rPr>
        <w:t>__________</w:t>
      </w:r>
      <w:r w:rsidRPr="009C515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</w:t>
      </w:r>
      <w:r w:rsidR="00AE470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</w:t>
      </w:r>
    </w:p>
    <w:p w:rsidR="00A63EC3" w:rsidRDefault="00A63EC3" w:rsidP="009E33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15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AE470A" w:rsidRDefault="00AE470A" w:rsidP="009E33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34" w:type="dxa"/>
        <w:tblLook w:val="04A0" w:firstRow="1" w:lastRow="0" w:firstColumn="1" w:lastColumn="0" w:noHBand="0" w:noVBand="1"/>
      </w:tblPr>
      <w:tblGrid>
        <w:gridCol w:w="1983"/>
        <w:gridCol w:w="1968"/>
        <w:gridCol w:w="2268"/>
        <w:gridCol w:w="1832"/>
        <w:gridCol w:w="2130"/>
        <w:gridCol w:w="1912"/>
        <w:gridCol w:w="1746"/>
        <w:gridCol w:w="1895"/>
      </w:tblGrid>
      <w:tr w:rsidR="0059112D" w:rsidRPr="00AE470A" w:rsidTr="00F21A72">
        <w:trPr>
          <w:trHeight w:val="279"/>
        </w:trPr>
        <w:tc>
          <w:tcPr>
            <w:tcW w:w="1983" w:type="dxa"/>
            <w:vMerge w:val="restart"/>
          </w:tcPr>
          <w:p w:rsidR="00CC1CAE" w:rsidRPr="00AE470A" w:rsidRDefault="00CC1CAE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8" w:type="dxa"/>
            <w:gridSpan w:val="5"/>
          </w:tcPr>
          <w:p w:rsidR="00CC1CAE" w:rsidRPr="00AE470A" w:rsidRDefault="00CC1CAE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A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818" w:type="dxa"/>
            <w:vMerge w:val="restart"/>
          </w:tcPr>
          <w:p w:rsidR="00CC1CAE" w:rsidRPr="00AE470A" w:rsidRDefault="00CC1CAE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A">
              <w:rPr>
                <w:rFonts w:ascii="Times New Roman" w:hAnsi="Times New Roman" w:cs="Times New Roman"/>
                <w:sz w:val="24"/>
                <w:szCs w:val="24"/>
              </w:rPr>
              <w:t>Развивающая среда</w:t>
            </w:r>
          </w:p>
        </w:tc>
        <w:tc>
          <w:tcPr>
            <w:tcW w:w="1895" w:type="dxa"/>
            <w:vMerge w:val="restart"/>
          </w:tcPr>
          <w:p w:rsidR="00CC1CAE" w:rsidRPr="00AE470A" w:rsidRDefault="00CC1CAE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A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(социумом)</w:t>
            </w:r>
          </w:p>
        </w:tc>
      </w:tr>
      <w:tr w:rsidR="0059112D" w:rsidRPr="00AE470A" w:rsidTr="00F21A72">
        <w:trPr>
          <w:trHeight w:val="869"/>
        </w:trPr>
        <w:tc>
          <w:tcPr>
            <w:tcW w:w="1983" w:type="dxa"/>
            <w:vMerge/>
          </w:tcPr>
          <w:p w:rsidR="00CC1CAE" w:rsidRPr="00AE470A" w:rsidRDefault="00CC1CAE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CC1CAE" w:rsidRPr="00AE470A" w:rsidRDefault="00CC1CAE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268" w:type="dxa"/>
          </w:tcPr>
          <w:p w:rsidR="00CC1CAE" w:rsidRPr="00AE470A" w:rsidRDefault="00CC1CAE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832" w:type="dxa"/>
          </w:tcPr>
          <w:p w:rsidR="00CC1CAE" w:rsidRPr="00AE470A" w:rsidRDefault="00CC1CAE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058" w:type="dxa"/>
          </w:tcPr>
          <w:p w:rsidR="00CC1CAE" w:rsidRPr="00AE470A" w:rsidRDefault="00CC1CAE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912" w:type="dxa"/>
          </w:tcPr>
          <w:p w:rsidR="00CC1CAE" w:rsidRPr="00AE470A" w:rsidRDefault="00CC1CAE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818" w:type="dxa"/>
            <w:vMerge/>
          </w:tcPr>
          <w:p w:rsidR="00CC1CAE" w:rsidRPr="00AE470A" w:rsidRDefault="00CC1CAE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CC1CAE" w:rsidRPr="00AE470A" w:rsidRDefault="00CC1CAE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A72" w:rsidRPr="00AE470A" w:rsidTr="00F21A72">
        <w:trPr>
          <w:trHeight w:val="559"/>
        </w:trPr>
        <w:tc>
          <w:tcPr>
            <w:tcW w:w="1983" w:type="dxa"/>
          </w:tcPr>
          <w:p w:rsidR="00F21A72" w:rsidRPr="00AE470A" w:rsidRDefault="00F21A72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A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968" w:type="dxa"/>
          </w:tcPr>
          <w:p w:rsidR="00F21A72" w:rsidRPr="00AE470A" w:rsidRDefault="00F21A72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A">
              <w:rPr>
                <w:rFonts w:ascii="Times New Roman" w:hAnsi="Times New Roman" w:cs="Times New Roman"/>
                <w:sz w:val="24"/>
                <w:szCs w:val="24"/>
              </w:rPr>
              <w:t>Чтение произведения….</w:t>
            </w:r>
          </w:p>
        </w:tc>
        <w:tc>
          <w:tcPr>
            <w:tcW w:w="2268" w:type="dxa"/>
          </w:tcPr>
          <w:p w:rsidR="00F21A72" w:rsidRPr="00AE470A" w:rsidRDefault="00F21A72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A">
              <w:rPr>
                <w:rFonts w:ascii="Times New Roman" w:hAnsi="Times New Roman" w:cs="Times New Roman"/>
                <w:sz w:val="24"/>
                <w:szCs w:val="24"/>
              </w:rPr>
              <w:t>Игры с песком или водой….</w:t>
            </w:r>
          </w:p>
        </w:tc>
        <w:tc>
          <w:tcPr>
            <w:tcW w:w="1832" w:type="dxa"/>
          </w:tcPr>
          <w:p w:rsidR="00F21A72" w:rsidRPr="00AE470A" w:rsidRDefault="00F21A72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A">
              <w:rPr>
                <w:rFonts w:ascii="Times New Roman" w:hAnsi="Times New Roman" w:cs="Times New Roman"/>
                <w:sz w:val="24"/>
                <w:szCs w:val="24"/>
              </w:rPr>
              <w:t>Утренняя гимнастика, гимнастика после сна, закаливание…..</w:t>
            </w:r>
          </w:p>
        </w:tc>
        <w:tc>
          <w:tcPr>
            <w:tcW w:w="2058" w:type="dxa"/>
          </w:tcPr>
          <w:p w:rsidR="00F21A72" w:rsidRPr="00AE470A" w:rsidRDefault="00F21A72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A">
              <w:rPr>
                <w:rFonts w:ascii="Times New Roman" w:hAnsi="Times New Roman" w:cs="Times New Roman"/>
                <w:sz w:val="24"/>
                <w:szCs w:val="24"/>
              </w:rPr>
              <w:t>Труд на участке…</w:t>
            </w:r>
          </w:p>
        </w:tc>
        <w:tc>
          <w:tcPr>
            <w:tcW w:w="1912" w:type="dxa"/>
          </w:tcPr>
          <w:p w:rsidR="00F21A72" w:rsidRPr="00AE470A" w:rsidRDefault="009C5153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A">
              <w:rPr>
                <w:rFonts w:ascii="Times New Roman" w:hAnsi="Times New Roman" w:cs="Times New Roman"/>
                <w:sz w:val="24"/>
                <w:szCs w:val="24"/>
              </w:rPr>
              <w:t>Слушание колыбельной….</w:t>
            </w:r>
          </w:p>
          <w:p w:rsidR="009C5153" w:rsidRPr="00AE470A" w:rsidRDefault="009C5153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A">
              <w:rPr>
                <w:rFonts w:ascii="Times New Roman" w:hAnsi="Times New Roman" w:cs="Times New Roman"/>
                <w:sz w:val="24"/>
                <w:szCs w:val="24"/>
              </w:rPr>
              <w:t>Рисование на тему прослушанного произведения (сказки)…..</w:t>
            </w:r>
          </w:p>
          <w:p w:rsidR="009C5153" w:rsidRPr="00AE470A" w:rsidRDefault="009C5153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 w:val="restart"/>
          </w:tcPr>
          <w:p w:rsidR="00F21A72" w:rsidRPr="00AE470A" w:rsidRDefault="004937B7" w:rsidP="00F2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A">
              <w:rPr>
                <w:rFonts w:ascii="Times New Roman" w:hAnsi="Times New Roman" w:cs="Times New Roman"/>
                <w:sz w:val="24"/>
                <w:szCs w:val="24"/>
              </w:rPr>
              <w:t>Оформить группу по теме, а именно ……………..</w:t>
            </w:r>
          </w:p>
          <w:p w:rsidR="00F21A72" w:rsidRPr="00AE470A" w:rsidRDefault="00F21A72" w:rsidP="00F2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A">
              <w:rPr>
                <w:rFonts w:ascii="Times New Roman" w:hAnsi="Times New Roman" w:cs="Times New Roman"/>
                <w:sz w:val="24"/>
                <w:szCs w:val="24"/>
              </w:rPr>
              <w:t>Предложить детям альбом…</w:t>
            </w:r>
          </w:p>
          <w:p w:rsidR="00F21A72" w:rsidRPr="00AE470A" w:rsidRDefault="00F21A72" w:rsidP="00F2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A">
              <w:rPr>
                <w:rFonts w:ascii="Times New Roman" w:hAnsi="Times New Roman" w:cs="Times New Roman"/>
                <w:sz w:val="24"/>
                <w:szCs w:val="24"/>
              </w:rPr>
              <w:t>Пополнить игровой центр атрибутами к новой с/</w:t>
            </w:r>
            <w:proofErr w:type="gramStart"/>
            <w:r w:rsidRPr="00AE47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E470A">
              <w:rPr>
                <w:rFonts w:ascii="Times New Roman" w:hAnsi="Times New Roman" w:cs="Times New Roman"/>
                <w:sz w:val="24"/>
                <w:szCs w:val="24"/>
              </w:rPr>
              <w:t xml:space="preserve"> игре «…»</w:t>
            </w:r>
          </w:p>
          <w:p w:rsidR="00F21A72" w:rsidRPr="00AE470A" w:rsidRDefault="00F21A72" w:rsidP="00F2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A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</w:tc>
        <w:tc>
          <w:tcPr>
            <w:tcW w:w="1895" w:type="dxa"/>
            <w:vMerge w:val="restart"/>
          </w:tcPr>
          <w:p w:rsidR="00F21A72" w:rsidRPr="00AE470A" w:rsidRDefault="00F21A72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A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F21A72" w:rsidRPr="00AE470A" w:rsidRDefault="00F21A72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A">
              <w:rPr>
                <w:rFonts w:ascii="Times New Roman" w:hAnsi="Times New Roman" w:cs="Times New Roman"/>
                <w:sz w:val="24"/>
                <w:szCs w:val="24"/>
              </w:rPr>
              <w:t>Совместное НОД</w:t>
            </w:r>
          </w:p>
          <w:p w:rsidR="00F21A72" w:rsidRPr="00AE470A" w:rsidRDefault="00F21A72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A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F21A72" w:rsidRPr="00AE470A" w:rsidRDefault="00F21A72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F21A72" w:rsidRPr="00AE470A" w:rsidRDefault="00F21A72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A">
              <w:rPr>
                <w:rFonts w:ascii="Times New Roman" w:hAnsi="Times New Roman" w:cs="Times New Roman"/>
                <w:sz w:val="24"/>
                <w:szCs w:val="24"/>
              </w:rPr>
              <w:t>Создание атрибутов</w:t>
            </w:r>
          </w:p>
          <w:p w:rsidR="00F21A72" w:rsidRPr="00AE470A" w:rsidRDefault="00F21A72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A"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</w:p>
          <w:p w:rsidR="00F21A72" w:rsidRPr="00AE470A" w:rsidRDefault="00F21A72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A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  <w:p w:rsidR="00F21A72" w:rsidRPr="00AE470A" w:rsidRDefault="00F21A72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A">
              <w:rPr>
                <w:rFonts w:ascii="Times New Roman" w:hAnsi="Times New Roman" w:cs="Times New Roman"/>
                <w:sz w:val="24"/>
                <w:szCs w:val="24"/>
              </w:rPr>
              <w:t>Консультация в уголке для родителей</w:t>
            </w:r>
          </w:p>
          <w:p w:rsidR="00F21A72" w:rsidRPr="00AE470A" w:rsidRDefault="00F21A72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A">
              <w:rPr>
                <w:rFonts w:ascii="Times New Roman" w:hAnsi="Times New Roman" w:cs="Times New Roman"/>
                <w:sz w:val="24"/>
                <w:szCs w:val="24"/>
              </w:rPr>
              <w:t>Консультация устная</w:t>
            </w:r>
          </w:p>
          <w:p w:rsidR="00F21A72" w:rsidRPr="00AE470A" w:rsidRDefault="00F21A72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A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</w:p>
          <w:p w:rsidR="00F21A72" w:rsidRPr="00AE470A" w:rsidRDefault="00F21A72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………………</w:t>
            </w:r>
          </w:p>
        </w:tc>
      </w:tr>
      <w:tr w:rsidR="00F21A72" w:rsidRPr="00AE470A" w:rsidTr="00F21A72">
        <w:trPr>
          <w:trHeight w:val="279"/>
        </w:trPr>
        <w:tc>
          <w:tcPr>
            <w:tcW w:w="1983" w:type="dxa"/>
          </w:tcPr>
          <w:p w:rsidR="00F21A72" w:rsidRPr="00AE470A" w:rsidRDefault="00F21A72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A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968" w:type="dxa"/>
          </w:tcPr>
          <w:p w:rsidR="00F21A72" w:rsidRPr="00AE470A" w:rsidRDefault="00F21A72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A">
              <w:rPr>
                <w:rFonts w:ascii="Times New Roman" w:hAnsi="Times New Roman" w:cs="Times New Roman"/>
                <w:sz w:val="24"/>
                <w:szCs w:val="24"/>
              </w:rPr>
              <w:t>Развивающая игра «Сломанный телефон»…</w:t>
            </w:r>
          </w:p>
        </w:tc>
        <w:tc>
          <w:tcPr>
            <w:tcW w:w="2268" w:type="dxa"/>
          </w:tcPr>
          <w:p w:rsidR="00F21A72" w:rsidRPr="00AE470A" w:rsidRDefault="00F21A72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A">
              <w:rPr>
                <w:rFonts w:ascii="Times New Roman" w:hAnsi="Times New Roman" w:cs="Times New Roman"/>
                <w:sz w:val="24"/>
                <w:szCs w:val="24"/>
              </w:rPr>
              <w:t>Настольные игры, развивающие игры …</w:t>
            </w:r>
          </w:p>
          <w:p w:rsidR="00F21A72" w:rsidRPr="00AE470A" w:rsidRDefault="00F21A72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A">
              <w:rPr>
                <w:rFonts w:ascii="Times New Roman" w:hAnsi="Times New Roman" w:cs="Times New Roman"/>
                <w:sz w:val="24"/>
                <w:szCs w:val="24"/>
              </w:rPr>
              <w:t>Конструирование…</w:t>
            </w:r>
          </w:p>
        </w:tc>
        <w:tc>
          <w:tcPr>
            <w:tcW w:w="1832" w:type="dxa"/>
          </w:tcPr>
          <w:p w:rsidR="00F21A72" w:rsidRPr="00AE470A" w:rsidRDefault="004937B7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A">
              <w:rPr>
                <w:rFonts w:ascii="Times New Roman" w:hAnsi="Times New Roman" w:cs="Times New Roman"/>
                <w:sz w:val="24"/>
                <w:szCs w:val="24"/>
              </w:rPr>
              <w:t>Подвижные игры….</w:t>
            </w:r>
          </w:p>
        </w:tc>
        <w:tc>
          <w:tcPr>
            <w:tcW w:w="2058" w:type="dxa"/>
          </w:tcPr>
          <w:p w:rsidR="00F21A72" w:rsidRPr="00AE470A" w:rsidRDefault="00F21A72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A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игра…</w:t>
            </w:r>
          </w:p>
        </w:tc>
        <w:tc>
          <w:tcPr>
            <w:tcW w:w="1912" w:type="dxa"/>
          </w:tcPr>
          <w:p w:rsidR="00F21A72" w:rsidRPr="00AE470A" w:rsidRDefault="00F21A72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A">
              <w:rPr>
                <w:rFonts w:ascii="Times New Roman" w:hAnsi="Times New Roman" w:cs="Times New Roman"/>
                <w:sz w:val="24"/>
                <w:szCs w:val="24"/>
              </w:rPr>
              <w:t>Рисование (лепка) на тему…</w:t>
            </w:r>
          </w:p>
        </w:tc>
        <w:tc>
          <w:tcPr>
            <w:tcW w:w="1818" w:type="dxa"/>
            <w:vMerge/>
          </w:tcPr>
          <w:p w:rsidR="00F21A72" w:rsidRPr="00AE470A" w:rsidRDefault="00F21A72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F21A72" w:rsidRPr="00AE470A" w:rsidRDefault="00F21A72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A72" w:rsidRPr="00AE470A" w:rsidTr="00F21A72">
        <w:trPr>
          <w:trHeight w:val="295"/>
        </w:trPr>
        <w:tc>
          <w:tcPr>
            <w:tcW w:w="1983" w:type="dxa"/>
          </w:tcPr>
          <w:p w:rsidR="00F21A72" w:rsidRPr="00AE470A" w:rsidRDefault="00F21A72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968" w:type="dxa"/>
          </w:tcPr>
          <w:p w:rsidR="00F21A72" w:rsidRPr="00AE470A" w:rsidRDefault="00F21A72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1A72" w:rsidRPr="00AE470A" w:rsidRDefault="00F21A72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A">
              <w:rPr>
                <w:rFonts w:ascii="Times New Roman" w:hAnsi="Times New Roman" w:cs="Times New Roman"/>
                <w:sz w:val="24"/>
                <w:szCs w:val="24"/>
              </w:rPr>
              <w:t xml:space="preserve"> Ф.И. ребёнка – счёт… или дни недели…</w:t>
            </w:r>
          </w:p>
        </w:tc>
        <w:tc>
          <w:tcPr>
            <w:tcW w:w="1832" w:type="dxa"/>
          </w:tcPr>
          <w:p w:rsidR="00F21A72" w:rsidRPr="00AE470A" w:rsidRDefault="00F21A72" w:rsidP="0059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A">
              <w:rPr>
                <w:rFonts w:ascii="Times New Roman" w:hAnsi="Times New Roman" w:cs="Times New Roman"/>
                <w:sz w:val="24"/>
                <w:szCs w:val="24"/>
              </w:rPr>
              <w:t>Ф.И. ребёнка - метание в цель…</w:t>
            </w:r>
          </w:p>
        </w:tc>
        <w:tc>
          <w:tcPr>
            <w:tcW w:w="2058" w:type="dxa"/>
          </w:tcPr>
          <w:p w:rsidR="00F21A72" w:rsidRPr="00AE470A" w:rsidRDefault="00F21A72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F21A72" w:rsidRPr="00AE470A" w:rsidRDefault="00F21A72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F21A72" w:rsidRPr="00AE470A" w:rsidRDefault="00F21A72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F21A72" w:rsidRPr="00AE470A" w:rsidRDefault="00F21A72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A72" w:rsidRPr="00AE470A" w:rsidTr="00F21A72">
        <w:trPr>
          <w:trHeight w:val="279"/>
        </w:trPr>
        <w:tc>
          <w:tcPr>
            <w:tcW w:w="1983" w:type="dxa"/>
          </w:tcPr>
          <w:p w:rsidR="00F21A72" w:rsidRPr="00AE470A" w:rsidRDefault="00F21A72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НОД</w:t>
            </w:r>
          </w:p>
        </w:tc>
        <w:tc>
          <w:tcPr>
            <w:tcW w:w="1968" w:type="dxa"/>
          </w:tcPr>
          <w:p w:rsidR="00F21A72" w:rsidRPr="00AE470A" w:rsidRDefault="00F21A72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A">
              <w:rPr>
                <w:rFonts w:ascii="Times New Roman" w:hAnsi="Times New Roman" w:cs="Times New Roman"/>
                <w:sz w:val="24"/>
                <w:szCs w:val="24"/>
              </w:rPr>
              <w:t>Темы. Цели.</w:t>
            </w:r>
          </w:p>
        </w:tc>
        <w:tc>
          <w:tcPr>
            <w:tcW w:w="2268" w:type="dxa"/>
          </w:tcPr>
          <w:p w:rsidR="00F21A72" w:rsidRPr="00AE470A" w:rsidRDefault="00F21A72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A">
              <w:rPr>
                <w:rFonts w:ascii="Times New Roman" w:hAnsi="Times New Roman" w:cs="Times New Roman"/>
                <w:sz w:val="24"/>
                <w:szCs w:val="24"/>
              </w:rPr>
              <w:t>Темы. Цели.</w:t>
            </w:r>
          </w:p>
        </w:tc>
        <w:tc>
          <w:tcPr>
            <w:tcW w:w="1832" w:type="dxa"/>
          </w:tcPr>
          <w:p w:rsidR="00F21A72" w:rsidRPr="00AE470A" w:rsidRDefault="00F21A72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A">
              <w:rPr>
                <w:rFonts w:ascii="Times New Roman" w:hAnsi="Times New Roman" w:cs="Times New Roman"/>
                <w:sz w:val="24"/>
                <w:szCs w:val="24"/>
              </w:rPr>
              <w:t>Темы. Цели.</w:t>
            </w:r>
          </w:p>
        </w:tc>
        <w:tc>
          <w:tcPr>
            <w:tcW w:w="2058" w:type="dxa"/>
          </w:tcPr>
          <w:p w:rsidR="00F21A72" w:rsidRPr="00AE470A" w:rsidRDefault="00F21A72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A">
              <w:rPr>
                <w:rFonts w:ascii="Times New Roman" w:hAnsi="Times New Roman" w:cs="Times New Roman"/>
                <w:sz w:val="24"/>
                <w:szCs w:val="24"/>
              </w:rPr>
              <w:t>Темы. Цели.</w:t>
            </w:r>
          </w:p>
        </w:tc>
        <w:tc>
          <w:tcPr>
            <w:tcW w:w="1912" w:type="dxa"/>
          </w:tcPr>
          <w:p w:rsidR="00F21A72" w:rsidRPr="00AE470A" w:rsidRDefault="00F21A72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A">
              <w:rPr>
                <w:rFonts w:ascii="Times New Roman" w:hAnsi="Times New Roman" w:cs="Times New Roman"/>
                <w:sz w:val="24"/>
                <w:szCs w:val="24"/>
              </w:rPr>
              <w:t>Темы. Цели.</w:t>
            </w:r>
          </w:p>
        </w:tc>
        <w:tc>
          <w:tcPr>
            <w:tcW w:w="1818" w:type="dxa"/>
            <w:vMerge/>
          </w:tcPr>
          <w:p w:rsidR="00F21A72" w:rsidRPr="00AE470A" w:rsidRDefault="00F21A72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F21A72" w:rsidRPr="00AE470A" w:rsidRDefault="00F21A72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A72" w:rsidRPr="00AE470A" w:rsidTr="00F21A72">
        <w:trPr>
          <w:trHeight w:val="279"/>
        </w:trPr>
        <w:tc>
          <w:tcPr>
            <w:tcW w:w="1983" w:type="dxa"/>
          </w:tcPr>
          <w:p w:rsidR="00F21A72" w:rsidRPr="00AE470A" w:rsidRDefault="00F21A72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деятельность взрослого и детей</w:t>
            </w:r>
          </w:p>
        </w:tc>
        <w:tc>
          <w:tcPr>
            <w:tcW w:w="1968" w:type="dxa"/>
          </w:tcPr>
          <w:p w:rsidR="009C5153" w:rsidRPr="00AE470A" w:rsidRDefault="009C5153" w:rsidP="009C5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A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стихотворения…</w:t>
            </w:r>
          </w:p>
          <w:p w:rsidR="009C5153" w:rsidRPr="00AE470A" w:rsidRDefault="009C5153" w:rsidP="009C5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A">
              <w:rPr>
                <w:rFonts w:ascii="Times New Roman" w:hAnsi="Times New Roman" w:cs="Times New Roman"/>
                <w:sz w:val="24"/>
                <w:szCs w:val="24"/>
              </w:rPr>
              <w:t>Театрализация сказки…..</w:t>
            </w:r>
          </w:p>
          <w:p w:rsidR="00F21A72" w:rsidRPr="00AE470A" w:rsidRDefault="00F21A72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1A72" w:rsidRPr="00AE470A" w:rsidRDefault="009C5153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A">
              <w:rPr>
                <w:rFonts w:ascii="Times New Roman" w:hAnsi="Times New Roman" w:cs="Times New Roman"/>
                <w:sz w:val="24"/>
                <w:szCs w:val="24"/>
              </w:rPr>
              <w:t>Опыты с водой</w:t>
            </w:r>
          </w:p>
          <w:p w:rsidR="009C5153" w:rsidRPr="00AE470A" w:rsidRDefault="009C5153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A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</w:tc>
        <w:tc>
          <w:tcPr>
            <w:tcW w:w="1832" w:type="dxa"/>
          </w:tcPr>
          <w:p w:rsidR="00F21A72" w:rsidRPr="00AE470A" w:rsidRDefault="004937B7" w:rsidP="004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A">
              <w:rPr>
                <w:rFonts w:ascii="Times New Roman" w:hAnsi="Times New Roman" w:cs="Times New Roman"/>
                <w:sz w:val="24"/>
                <w:szCs w:val="24"/>
              </w:rPr>
              <w:t>Подвижные игры….</w:t>
            </w:r>
          </w:p>
        </w:tc>
        <w:tc>
          <w:tcPr>
            <w:tcW w:w="2058" w:type="dxa"/>
          </w:tcPr>
          <w:p w:rsidR="00F21A72" w:rsidRPr="00AE470A" w:rsidRDefault="009C5153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A">
              <w:rPr>
                <w:rFonts w:ascii="Times New Roman" w:hAnsi="Times New Roman" w:cs="Times New Roman"/>
                <w:sz w:val="24"/>
                <w:szCs w:val="24"/>
              </w:rPr>
              <w:t>Беседы на тему безопасности…….</w:t>
            </w:r>
          </w:p>
          <w:p w:rsidR="009C5153" w:rsidRPr="00AE470A" w:rsidRDefault="009C5153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A">
              <w:rPr>
                <w:rFonts w:ascii="Times New Roman" w:hAnsi="Times New Roman" w:cs="Times New Roman"/>
                <w:sz w:val="24"/>
                <w:szCs w:val="24"/>
              </w:rPr>
              <w:t>Игровая ситуация «Я один дома»…..</w:t>
            </w:r>
          </w:p>
        </w:tc>
        <w:tc>
          <w:tcPr>
            <w:tcW w:w="1912" w:type="dxa"/>
          </w:tcPr>
          <w:p w:rsidR="00F21A72" w:rsidRPr="00AE470A" w:rsidRDefault="00F21A72" w:rsidP="0059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A">
              <w:rPr>
                <w:rFonts w:ascii="Times New Roman" w:hAnsi="Times New Roman" w:cs="Times New Roman"/>
                <w:sz w:val="24"/>
                <w:szCs w:val="24"/>
              </w:rPr>
              <w:t>Рассматривание произведений живописи…или прикладного творчества…</w:t>
            </w:r>
          </w:p>
          <w:p w:rsidR="009C5153" w:rsidRPr="00AE470A" w:rsidRDefault="009C5153" w:rsidP="0059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A">
              <w:rPr>
                <w:rFonts w:ascii="Times New Roman" w:hAnsi="Times New Roman" w:cs="Times New Roman"/>
                <w:sz w:val="24"/>
                <w:szCs w:val="24"/>
              </w:rPr>
              <w:t>Разучивание (повторение) песни…</w:t>
            </w:r>
          </w:p>
          <w:p w:rsidR="009C5153" w:rsidRPr="00AE470A" w:rsidRDefault="009C5153" w:rsidP="0059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A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  <w:p w:rsidR="009C5153" w:rsidRPr="00AE470A" w:rsidRDefault="009C5153" w:rsidP="0059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A">
              <w:rPr>
                <w:rFonts w:ascii="Times New Roman" w:hAnsi="Times New Roman" w:cs="Times New Roman"/>
                <w:sz w:val="24"/>
                <w:szCs w:val="24"/>
              </w:rPr>
              <w:t>Кукольный</w:t>
            </w:r>
          </w:p>
          <w:p w:rsidR="009C5153" w:rsidRPr="00AE470A" w:rsidRDefault="009C5153" w:rsidP="0059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0A">
              <w:rPr>
                <w:rFonts w:ascii="Times New Roman" w:hAnsi="Times New Roman" w:cs="Times New Roman"/>
                <w:sz w:val="24"/>
                <w:szCs w:val="24"/>
              </w:rPr>
              <w:t>спектакль….</w:t>
            </w:r>
          </w:p>
        </w:tc>
        <w:tc>
          <w:tcPr>
            <w:tcW w:w="1818" w:type="dxa"/>
            <w:vMerge/>
          </w:tcPr>
          <w:p w:rsidR="00F21A72" w:rsidRPr="00AE470A" w:rsidRDefault="00F21A72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F21A72" w:rsidRPr="00AE470A" w:rsidRDefault="00F21A72" w:rsidP="009E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3ED" w:rsidRPr="009E33ED" w:rsidRDefault="009E33ED" w:rsidP="00F21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E33ED" w:rsidRPr="009E33ED" w:rsidSect="00A63E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4C7"/>
    <w:rsid w:val="003824C7"/>
    <w:rsid w:val="004937B7"/>
    <w:rsid w:val="0059112D"/>
    <w:rsid w:val="009C5153"/>
    <w:rsid w:val="009E33ED"/>
    <w:rsid w:val="00A63EC3"/>
    <w:rsid w:val="00AE470A"/>
    <w:rsid w:val="00BC725F"/>
    <w:rsid w:val="00CB71C4"/>
    <w:rsid w:val="00CC1CAE"/>
    <w:rsid w:val="00E55BEA"/>
    <w:rsid w:val="00EB1D8C"/>
    <w:rsid w:val="00F2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GG</cp:lastModifiedBy>
  <cp:revision>2</cp:revision>
  <dcterms:created xsi:type="dcterms:W3CDTF">2017-03-02T12:42:00Z</dcterms:created>
  <dcterms:modified xsi:type="dcterms:W3CDTF">2017-03-02T12:42:00Z</dcterms:modified>
</cp:coreProperties>
</file>